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dotDash" w:sz="12" w:space="0" w:color="000000" w:themeColor="text1"/>
          <w:left w:val="dotDash" w:sz="12" w:space="0" w:color="000000" w:themeColor="text1"/>
          <w:bottom w:val="dotDash" w:sz="12" w:space="0" w:color="000000" w:themeColor="text1"/>
          <w:right w:val="dotDash" w:sz="12" w:space="0" w:color="000000" w:themeColor="text1"/>
          <w:insideH w:val="dotDash" w:sz="12" w:space="0" w:color="000000" w:themeColor="text1"/>
          <w:insideV w:val="dotDash" w:sz="12" w:space="0" w:color="000000" w:themeColor="text1"/>
        </w:tblBorders>
        <w:tblLook w:val="04A0" w:firstRow="1" w:lastRow="0" w:firstColumn="1" w:lastColumn="0" w:noHBand="0" w:noVBand="1"/>
      </w:tblPr>
      <w:tblGrid>
        <w:gridCol w:w="14288"/>
      </w:tblGrid>
      <w:tr w:rsidR="008B5551" w14:paraId="55CA844E" w14:textId="77777777" w:rsidTr="008B5551">
        <w:tc>
          <w:tcPr>
            <w:tcW w:w="14308" w:type="dxa"/>
          </w:tcPr>
          <w:p w14:paraId="0AA0CC4E" w14:textId="28E4F40E" w:rsidR="008B5551" w:rsidRPr="00B42DF0" w:rsidRDefault="00B42DF0" w:rsidP="00215884">
            <w:pPr>
              <w:spacing w:before="360" w:after="360"/>
              <w:jc w:val="center"/>
              <w:rPr>
                <w:rFonts w:ascii="Calibri" w:hAnsi="Calibri" w:cs="Calibri"/>
                <w:b/>
                <w:bCs/>
                <w:sz w:val="72"/>
                <w:szCs w:val="72"/>
              </w:rPr>
            </w:pPr>
            <w:r w:rsidRPr="00B42DF0">
              <w:rPr>
                <w:rFonts w:ascii="Calibri" w:hAnsi="Calibri" w:cs="Calibri"/>
                <w:b/>
                <w:bCs/>
                <w:sz w:val="72"/>
                <w:szCs w:val="72"/>
              </w:rPr>
              <w:t>O serpent heart, hid with a flowering face.</w:t>
            </w:r>
          </w:p>
        </w:tc>
      </w:tr>
      <w:tr w:rsidR="008B5551" w14:paraId="76E048A0" w14:textId="77777777" w:rsidTr="008B5551">
        <w:tc>
          <w:tcPr>
            <w:tcW w:w="14308" w:type="dxa"/>
          </w:tcPr>
          <w:p w14:paraId="55429879" w14:textId="11BDF749" w:rsidR="008B5551" w:rsidRPr="00D60863" w:rsidRDefault="00326E6E" w:rsidP="00215884">
            <w:pPr>
              <w:spacing w:before="360" w:after="360"/>
              <w:jc w:val="center"/>
              <w:rPr>
                <w:rFonts w:ascii="Calibri" w:hAnsi="Calibri" w:cs="Calibri"/>
                <w:b/>
                <w:bCs/>
                <w:sz w:val="72"/>
                <w:szCs w:val="72"/>
              </w:rPr>
            </w:pPr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>Did ever dragon keep so fair a cave?</w:t>
            </w:r>
          </w:p>
        </w:tc>
      </w:tr>
      <w:tr w:rsidR="008B5551" w14:paraId="13C5D1A7" w14:textId="77777777" w:rsidTr="008B5551">
        <w:tc>
          <w:tcPr>
            <w:tcW w:w="14308" w:type="dxa"/>
          </w:tcPr>
          <w:p w14:paraId="154F06D5" w14:textId="7BE0333F" w:rsidR="008B5551" w:rsidRPr="00D60863" w:rsidRDefault="00330348" w:rsidP="00215884">
            <w:pPr>
              <w:spacing w:before="360" w:after="360"/>
              <w:jc w:val="center"/>
              <w:rPr>
                <w:rFonts w:ascii="Calibri" w:hAnsi="Calibri" w:cs="Calibri"/>
                <w:b/>
                <w:bCs/>
                <w:sz w:val="72"/>
                <w:szCs w:val="72"/>
              </w:rPr>
            </w:pPr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>Beautiful tyrant, fiend angelical,</w:t>
            </w:r>
            <w:r w:rsidRPr="00D60863">
              <w:rPr>
                <w:rFonts w:ascii="MS Gothic" w:eastAsia="MS Gothic" w:hAnsi="MS Gothic" w:cs="MS Gothic" w:hint="eastAsia"/>
                <w:b/>
                <w:bCs/>
                <w:sz w:val="72"/>
                <w:szCs w:val="72"/>
              </w:rPr>
              <w:t> </w:t>
            </w:r>
          </w:p>
        </w:tc>
      </w:tr>
      <w:tr w:rsidR="008B5551" w14:paraId="145F8CD4" w14:textId="77777777" w:rsidTr="008B5551">
        <w:tc>
          <w:tcPr>
            <w:tcW w:w="14308" w:type="dxa"/>
          </w:tcPr>
          <w:p w14:paraId="2708B6F5" w14:textId="588C8E1D" w:rsidR="008B5551" w:rsidRPr="00D60863" w:rsidRDefault="004C28C0" w:rsidP="00215884">
            <w:pPr>
              <w:spacing w:before="360" w:after="360"/>
              <w:jc w:val="center"/>
              <w:rPr>
                <w:rFonts w:ascii="Calibri" w:hAnsi="Calibri" w:cs="Calibri"/>
                <w:b/>
                <w:bCs/>
                <w:sz w:val="72"/>
                <w:szCs w:val="72"/>
              </w:rPr>
            </w:pPr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 xml:space="preserve">Dove-feathered raven, </w:t>
            </w:r>
            <w:proofErr w:type="spellStart"/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>wolvish</w:t>
            </w:r>
            <w:proofErr w:type="spellEnd"/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>-ravening lamb,</w:t>
            </w:r>
          </w:p>
        </w:tc>
      </w:tr>
      <w:tr w:rsidR="008B5551" w14:paraId="1352821C" w14:textId="77777777" w:rsidTr="008B5551">
        <w:tc>
          <w:tcPr>
            <w:tcW w:w="14308" w:type="dxa"/>
          </w:tcPr>
          <w:p w14:paraId="30AA60DB" w14:textId="0A45F838" w:rsidR="008B5551" w:rsidRPr="00D60863" w:rsidRDefault="00D60863" w:rsidP="00215884">
            <w:pPr>
              <w:spacing w:before="360" w:after="360"/>
              <w:jc w:val="center"/>
              <w:rPr>
                <w:rFonts w:ascii="Calibri" w:hAnsi="Calibri" w:cs="Calibri"/>
                <w:b/>
                <w:bCs/>
                <w:sz w:val="72"/>
                <w:szCs w:val="72"/>
              </w:rPr>
            </w:pPr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 xml:space="preserve">A </w:t>
            </w:r>
            <w:proofErr w:type="spellStart"/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>damnèd</w:t>
            </w:r>
            <w:proofErr w:type="spellEnd"/>
            <w:r w:rsidRPr="00D60863">
              <w:rPr>
                <w:rFonts w:ascii="Calibri" w:hAnsi="Calibri" w:cs="Calibri"/>
                <w:b/>
                <w:bCs/>
                <w:sz w:val="72"/>
                <w:szCs w:val="72"/>
              </w:rPr>
              <w:t xml:space="preserve"> saint, an honourable villain.</w:t>
            </w:r>
            <w:r w:rsidRPr="00D60863">
              <w:rPr>
                <w:rFonts w:ascii="MS Gothic" w:eastAsia="MS Gothic" w:hAnsi="MS Gothic" w:cs="MS Gothic" w:hint="eastAsia"/>
                <w:b/>
                <w:bCs/>
                <w:sz w:val="72"/>
                <w:szCs w:val="72"/>
              </w:rPr>
              <w:t> </w:t>
            </w:r>
          </w:p>
        </w:tc>
      </w:tr>
    </w:tbl>
    <w:p w14:paraId="1F6B2069" w14:textId="48942991" w:rsidR="00437BE6" w:rsidRDefault="00437BE6" w:rsidP="00215884"/>
    <w:sectPr w:rsidR="00437BE6" w:rsidSect="00E023E5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9A73" w14:textId="77777777" w:rsidR="00DE62DC" w:rsidRDefault="00DE62DC">
      <w:pPr>
        <w:spacing w:after="0" w:line="240" w:lineRule="auto"/>
      </w:pPr>
      <w:r>
        <w:separator/>
      </w:r>
    </w:p>
  </w:endnote>
  <w:endnote w:type="continuationSeparator" w:id="0">
    <w:p w14:paraId="378995B5" w14:textId="77777777" w:rsidR="00DE62DC" w:rsidRDefault="00DE6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58E5" w14:textId="5C30ACB9" w:rsidR="6EE4E387" w:rsidRDefault="00C41AEB" w:rsidP="00C41AEB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00FB" w14:textId="77777777" w:rsidR="00DE62DC" w:rsidRDefault="00DE62DC">
      <w:pPr>
        <w:spacing w:after="0" w:line="240" w:lineRule="auto"/>
      </w:pPr>
      <w:r>
        <w:separator/>
      </w:r>
    </w:p>
  </w:footnote>
  <w:footnote w:type="continuationSeparator" w:id="0">
    <w:p w14:paraId="78948F4E" w14:textId="77777777" w:rsidR="00DE62DC" w:rsidRDefault="00DE6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8057" w14:textId="6FD5A593" w:rsidR="6EE4E387" w:rsidRPr="004B193C" w:rsidRDefault="004B193C" w:rsidP="00112615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</w:t>
    </w:r>
    <w:r w:rsidR="00DC2398">
      <w:rPr>
        <w:rFonts w:ascii="Calibri" w:hAnsi="Calibri" w:cs="Calibri"/>
        <w:sz w:val="20"/>
        <w:szCs w:val="20"/>
      </w:rPr>
      <w:t>24</w:t>
    </w:r>
    <w:r>
      <w:rPr>
        <w:rFonts w:ascii="Calibri" w:hAnsi="Calibri" w:cs="Calibri"/>
        <w:sz w:val="20"/>
        <w:szCs w:val="20"/>
      </w:rPr>
      <w:t xml:space="preserve"> – Act </w:t>
    </w:r>
    <w:r w:rsidR="00DC2398">
      <w:rPr>
        <w:rFonts w:ascii="Calibri" w:hAnsi="Calibri" w:cs="Calibri"/>
        <w:sz w:val="20"/>
        <w:szCs w:val="20"/>
      </w:rPr>
      <w:t>3</w:t>
    </w:r>
    <w:r>
      <w:rPr>
        <w:rFonts w:ascii="Calibri" w:hAnsi="Calibri" w:cs="Calibri"/>
        <w:sz w:val="20"/>
        <w:szCs w:val="20"/>
      </w:rPr>
      <w:t xml:space="preserve"> Scene </w:t>
    </w:r>
    <w:r w:rsidR="00DC2398">
      <w:rPr>
        <w:rFonts w:ascii="Calibri" w:hAnsi="Calibri" w:cs="Calibri"/>
        <w:sz w:val="20"/>
        <w:szCs w:val="20"/>
      </w:rPr>
      <w:t>2</w:t>
    </w:r>
    <w:r>
      <w:rPr>
        <w:rFonts w:ascii="Calibri" w:hAnsi="Calibri" w:cs="Calibri"/>
        <w:sz w:val="20"/>
        <w:szCs w:val="20"/>
      </w:rPr>
      <w:t xml:space="preserve"> </w:t>
    </w:r>
    <w:r w:rsidR="00DC2398">
      <w:rPr>
        <w:rFonts w:ascii="Calibri" w:hAnsi="Calibri" w:cs="Calibri"/>
        <w:sz w:val="20"/>
        <w:szCs w:val="20"/>
      </w:rPr>
      <w:t>antithesis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52FA6"/>
    <w:rsid w:val="00094AB6"/>
    <w:rsid w:val="00112615"/>
    <w:rsid w:val="00215884"/>
    <w:rsid w:val="00272B1E"/>
    <w:rsid w:val="002E36F2"/>
    <w:rsid w:val="00326E6E"/>
    <w:rsid w:val="00330348"/>
    <w:rsid w:val="00343964"/>
    <w:rsid w:val="0036618A"/>
    <w:rsid w:val="00370389"/>
    <w:rsid w:val="0039338E"/>
    <w:rsid w:val="003F1707"/>
    <w:rsid w:val="00437BE6"/>
    <w:rsid w:val="004B193C"/>
    <w:rsid w:val="004C28C0"/>
    <w:rsid w:val="004D34F9"/>
    <w:rsid w:val="005D1123"/>
    <w:rsid w:val="006C0394"/>
    <w:rsid w:val="007025AD"/>
    <w:rsid w:val="008B5551"/>
    <w:rsid w:val="00A25DBA"/>
    <w:rsid w:val="00A7734B"/>
    <w:rsid w:val="00AC2569"/>
    <w:rsid w:val="00B36D4D"/>
    <w:rsid w:val="00B42DF0"/>
    <w:rsid w:val="00C41AEB"/>
    <w:rsid w:val="00C611ED"/>
    <w:rsid w:val="00D014DF"/>
    <w:rsid w:val="00D60863"/>
    <w:rsid w:val="00D8080A"/>
    <w:rsid w:val="00DC2398"/>
    <w:rsid w:val="00DE62DC"/>
    <w:rsid w:val="00E023E5"/>
    <w:rsid w:val="04CE6A0F"/>
    <w:rsid w:val="0CDE0DC5"/>
    <w:rsid w:val="2930AEDC"/>
    <w:rsid w:val="5EB423CE"/>
    <w:rsid w:val="6E07F07F"/>
    <w:rsid w:val="6EE4E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6EE4E387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6EE4E387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0CB61D-AFD6-4E53-8CC1-54B4EFA0A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962EE-455D-4113-B3B0-0207D9745DE7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3.xml><?xml version="1.0" encoding="utf-8"?>
<ds:datastoreItem xmlns:ds="http://schemas.openxmlformats.org/officeDocument/2006/customXml" ds:itemID="{AA762BF3-91FF-4E7A-B50B-446023765D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28</cp:revision>
  <dcterms:created xsi:type="dcterms:W3CDTF">2025-09-18T11:16:00Z</dcterms:created>
  <dcterms:modified xsi:type="dcterms:W3CDTF">2025-11-07T11:17:00Z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